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01" w:rsidRPr="00900C12" w:rsidRDefault="00A80501" w:rsidP="00A80501">
      <w:pPr>
        <w:jc w:val="right"/>
        <w:rPr>
          <w:rFonts w:ascii="Times New Roman" w:hAnsi="Times New Roman" w:cs="Times New Roman"/>
          <w:sz w:val="28"/>
          <w:szCs w:val="28"/>
        </w:rPr>
      </w:pPr>
      <w:r w:rsidRPr="00900C12">
        <w:rPr>
          <w:rFonts w:ascii="Times New Roman" w:hAnsi="Times New Roman" w:cs="Times New Roman"/>
          <w:sz w:val="28"/>
          <w:szCs w:val="28"/>
        </w:rPr>
        <w:t>УТВЕРЖДАЮ:</w:t>
      </w:r>
    </w:p>
    <w:p w:rsidR="00A80501" w:rsidRPr="00900C12" w:rsidRDefault="00742D87" w:rsidP="00A80501">
      <w:pPr>
        <w:jc w:val="right"/>
        <w:rPr>
          <w:rFonts w:ascii="Times New Roman" w:hAnsi="Times New Roman" w:cs="Times New Roman"/>
          <w:sz w:val="28"/>
          <w:szCs w:val="28"/>
        </w:rPr>
      </w:pPr>
      <w:r w:rsidRPr="00900C12">
        <w:rPr>
          <w:rFonts w:ascii="Times New Roman" w:hAnsi="Times New Roman" w:cs="Times New Roman"/>
          <w:sz w:val="28"/>
          <w:szCs w:val="28"/>
        </w:rPr>
        <w:t>Председатель Совета, р</w:t>
      </w:r>
      <w:r w:rsidR="00A80501" w:rsidRPr="00900C12">
        <w:rPr>
          <w:rFonts w:ascii="Times New Roman" w:hAnsi="Times New Roman" w:cs="Times New Roman"/>
          <w:sz w:val="28"/>
          <w:szCs w:val="28"/>
        </w:rPr>
        <w:t>уководитель УФАС</w:t>
      </w:r>
    </w:p>
    <w:p w:rsidR="00A80501" w:rsidRPr="00900C12" w:rsidRDefault="00A80501" w:rsidP="00A80501">
      <w:pPr>
        <w:jc w:val="right"/>
        <w:rPr>
          <w:rFonts w:ascii="Times New Roman" w:hAnsi="Times New Roman" w:cs="Times New Roman"/>
          <w:sz w:val="28"/>
          <w:szCs w:val="28"/>
        </w:rPr>
      </w:pPr>
      <w:r w:rsidRPr="00900C12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</w:p>
    <w:p w:rsidR="00A80501" w:rsidRPr="00900C12" w:rsidRDefault="00A80501" w:rsidP="00A80501">
      <w:pPr>
        <w:jc w:val="right"/>
        <w:rPr>
          <w:rFonts w:ascii="Times New Roman" w:hAnsi="Times New Roman" w:cs="Times New Roman"/>
          <w:sz w:val="28"/>
          <w:szCs w:val="28"/>
        </w:rPr>
      </w:pPr>
      <w:r w:rsidRPr="00900C12">
        <w:rPr>
          <w:rFonts w:ascii="Times New Roman" w:hAnsi="Times New Roman" w:cs="Times New Roman"/>
          <w:sz w:val="28"/>
          <w:szCs w:val="28"/>
        </w:rPr>
        <w:t xml:space="preserve">  ___________С.С. Пос</w:t>
      </w:r>
      <w:r w:rsidR="00742D87" w:rsidRPr="00900C12">
        <w:rPr>
          <w:rFonts w:ascii="Times New Roman" w:hAnsi="Times New Roman" w:cs="Times New Roman"/>
          <w:sz w:val="28"/>
          <w:szCs w:val="28"/>
        </w:rPr>
        <w:t>п</w:t>
      </w:r>
      <w:r w:rsidRPr="00900C12">
        <w:rPr>
          <w:rFonts w:ascii="Times New Roman" w:hAnsi="Times New Roman" w:cs="Times New Roman"/>
          <w:sz w:val="28"/>
          <w:szCs w:val="28"/>
        </w:rPr>
        <w:t>елов</w:t>
      </w:r>
    </w:p>
    <w:p w:rsidR="00A80501" w:rsidRPr="00900C12" w:rsidRDefault="00A80501" w:rsidP="00A80501">
      <w:pPr>
        <w:jc w:val="right"/>
        <w:rPr>
          <w:rFonts w:ascii="Times New Roman" w:hAnsi="Times New Roman" w:cs="Times New Roman"/>
          <w:sz w:val="28"/>
          <w:szCs w:val="28"/>
        </w:rPr>
      </w:pPr>
      <w:r w:rsidRPr="00900C12">
        <w:rPr>
          <w:rFonts w:ascii="Times New Roman" w:hAnsi="Times New Roman" w:cs="Times New Roman"/>
          <w:sz w:val="28"/>
          <w:szCs w:val="28"/>
        </w:rPr>
        <w:t>«</w:t>
      </w:r>
      <w:r w:rsidR="00742D87" w:rsidRPr="00900C12">
        <w:rPr>
          <w:rFonts w:ascii="Times New Roman" w:hAnsi="Times New Roman" w:cs="Times New Roman"/>
          <w:sz w:val="28"/>
          <w:szCs w:val="28"/>
        </w:rPr>
        <w:t xml:space="preserve">   </w:t>
      </w:r>
      <w:r w:rsidRPr="00900C12">
        <w:rPr>
          <w:rFonts w:ascii="Times New Roman" w:hAnsi="Times New Roman" w:cs="Times New Roman"/>
          <w:sz w:val="28"/>
          <w:szCs w:val="28"/>
        </w:rPr>
        <w:t>» ____________201</w:t>
      </w:r>
      <w:r w:rsidR="00742D87" w:rsidRPr="00900C12">
        <w:rPr>
          <w:rFonts w:ascii="Times New Roman" w:hAnsi="Times New Roman" w:cs="Times New Roman"/>
          <w:sz w:val="28"/>
          <w:szCs w:val="28"/>
        </w:rPr>
        <w:t>4</w:t>
      </w:r>
      <w:r w:rsidRPr="00900C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0501" w:rsidRPr="00900C12" w:rsidRDefault="00295443" w:rsidP="00295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работы Совета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6036"/>
        <w:gridCol w:w="3285"/>
      </w:tblGrid>
      <w:tr w:rsidR="00A80501" w:rsidRPr="00900C12" w:rsidTr="00A805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900C12" w:rsidRDefault="00A8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900C12" w:rsidRDefault="00A8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Повестка заседания Совета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900C12" w:rsidRDefault="00A8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B6FC2" w:rsidRPr="00900C12" w:rsidTr="008A2AA3"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FC2" w:rsidRPr="00295443" w:rsidRDefault="00FB6FC2" w:rsidP="00FB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Засе</w:t>
            </w:r>
            <w:bookmarkStart w:id="0" w:name="_GoBack"/>
            <w:bookmarkEnd w:id="0"/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дание 1</w:t>
            </w:r>
          </w:p>
        </w:tc>
      </w:tr>
      <w:tr w:rsidR="00A80501" w:rsidRPr="00900C12" w:rsidTr="00A80501"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295443" w:rsidRDefault="00A80501" w:rsidP="0074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01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295443" w:rsidRDefault="00A8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87" w:rsidRPr="00295443" w:rsidRDefault="005D7932" w:rsidP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Об итогах работы антимонопольного управления в 2013 году и задачах на текущий год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295443" w:rsidRDefault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Поспелов С.С.</w:t>
            </w:r>
          </w:p>
        </w:tc>
      </w:tr>
      <w:tr w:rsidR="005D7932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32" w:rsidRPr="00295443" w:rsidRDefault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32" w:rsidRPr="00295443" w:rsidRDefault="005D7932" w:rsidP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Проблемные вопросы применения Федерального закона от 28 декабря 2009 года №381-ФЗ "Об основах государственного регулирования торговой деятельности в Российской Федерации" субъектами предпринимательства Алтайского края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32" w:rsidRPr="00295443" w:rsidRDefault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Смирнова Л.И.</w:t>
            </w:r>
          </w:p>
          <w:p w:rsidR="005D7932" w:rsidRPr="00295443" w:rsidRDefault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Нестеров П.А.</w:t>
            </w:r>
          </w:p>
        </w:tc>
      </w:tr>
      <w:tr w:rsidR="005D7932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32" w:rsidRPr="00295443" w:rsidRDefault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32" w:rsidRPr="00295443" w:rsidRDefault="005D7932" w:rsidP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Общественно-консультативного совета на 2014 год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32" w:rsidRPr="00295443" w:rsidRDefault="005D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32" w:rsidRPr="00900C12" w:rsidTr="00AA6378"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32" w:rsidRPr="00900C12" w:rsidRDefault="005D7932" w:rsidP="005D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</w:tc>
      </w:tr>
      <w:tr w:rsidR="00FB6FC2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FC2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FC2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вопросы порядка технологического присоединения электрических сетей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FC2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Смирнова Л.И.</w:t>
            </w:r>
          </w:p>
          <w:p w:rsidR="003D6C3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Большакова Л.Д.</w:t>
            </w:r>
          </w:p>
          <w:p w:rsidR="003D6C3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D6C31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3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3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Вопросы применения нерегулируемых тарифов в Алтайском крае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3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Смирнова Л.И.</w:t>
            </w:r>
          </w:p>
          <w:p w:rsidR="003D6C3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участию в заседании </w:t>
            </w:r>
            <w:proofErr w:type="spellStart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ОКСа</w:t>
            </w:r>
            <w:proofErr w:type="spellEnd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гарантирующего поставщика </w:t>
            </w:r>
            <w:proofErr w:type="spellStart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нергии</w:t>
            </w:r>
            <w:proofErr w:type="spellEnd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 xml:space="preserve"> (сбытовой организации)</w:t>
            </w:r>
          </w:p>
        </w:tc>
      </w:tr>
      <w:tr w:rsidR="003D6C31" w:rsidRPr="00900C12" w:rsidTr="00775F87"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31" w:rsidRPr="00900C12" w:rsidRDefault="003D6C31" w:rsidP="003D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</w:p>
        </w:tc>
      </w:tr>
      <w:tr w:rsidR="00A80501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3D6C31" w:rsidP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Практика применения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 Информирование о законодательных изменениях в сфере закупок. Результаты мониторинга ситуации с закупками в Алтайском крае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3D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Кочетков А.В.</w:t>
            </w:r>
          </w:p>
        </w:tc>
      </w:tr>
      <w:tr w:rsidR="00A80501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900C12" w:rsidRDefault="00900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900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A8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01" w:rsidRPr="00900C12" w:rsidTr="00742D87"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90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4</w:t>
            </w:r>
          </w:p>
        </w:tc>
      </w:tr>
      <w:tr w:rsidR="00A80501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900C12" w:rsidRDefault="00A8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900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Вопросы реализации «дорожных карт» в алтайском крае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900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Смирнова Л.И.</w:t>
            </w:r>
          </w:p>
        </w:tc>
      </w:tr>
      <w:tr w:rsidR="00A80501" w:rsidRPr="00900C12" w:rsidTr="00742D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501" w:rsidRPr="00900C12" w:rsidRDefault="00A8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900C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C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Недобросовестная конкуренция в предпринимательской среде Алтайского края. Меры антимонопольного регулирования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01" w:rsidRPr="00900C12" w:rsidRDefault="00900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900C1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900C12" w:rsidRPr="00900C12" w:rsidRDefault="00900C12">
      <w:pPr>
        <w:rPr>
          <w:rFonts w:ascii="Times New Roman" w:hAnsi="Times New Roman" w:cs="Times New Roman"/>
          <w:sz w:val="28"/>
          <w:szCs w:val="28"/>
        </w:rPr>
      </w:pPr>
    </w:p>
    <w:sectPr w:rsidR="00900C12" w:rsidRPr="00900C12" w:rsidSect="002954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953"/>
    <w:multiLevelType w:val="hybridMultilevel"/>
    <w:tmpl w:val="A80ED10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16"/>
    <w:rsid w:val="00201D01"/>
    <w:rsid w:val="00295443"/>
    <w:rsid w:val="003D6C31"/>
    <w:rsid w:val="003F2C93"/>
    <w:rsid w:val="005D7932"/>
    <w:rsid w:val="00742D87"/>
    <w:rsid w:val="00846516"/>
    <w:rsid w:val="00900C12"/>
    <w:rsid w:val="00A80501"/>
    <w:rsid w:val="00AA40E4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Селеванова</dc:creator>
  <cp:keywords/>
  <dc:description/>
  <cp:lastModifiedBy>Селеванова</cp:lastModifiedBy>
  <cp:revision>8</cp:revision>
  <cp:lastPrinted>2014-04-03T07:11:00Z</cp:lastPrinted>
  <dcterms:created xsi:type="dcterms:W3CDTF">2014-03-14T05:00:00Z</dcterms:created>
  <dcterms:modified xsi:type="dcterms:W3CDTF">2014-04-03T10:00:00Z</dcterms:modified>
</cp:coreProperties>
</file>